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B50CB" w14:textId="75A64129" w:rsidR="0022079D" w:rsidRPr="00EB6FFB" w:rsidRDefault="00E10209" w:rsidP="008F1968">
      <w:pPr>
        <w:pStyle w:val="Kopfzeile"/>
        <w:tabs>
          <w:tab w:val="left" w:pos="1134"/>
        </w:tabs>
      </w:pPr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17AAF57A" wp14:editId="6841A8C7">
            <wp:simplePos x="0" y="0"/>
            <wp:positionH relativeFrom="column">
              <wp:posOffset>-392430</wp:posOffset>
            </wp:positionH>
            <wp:positionV relativeFrom="paragraph">
              <wp:posOffset>-125307</wp:posOffset>
            </wp:positionV>
            <wp:extent cx="1087200" cy="792000"/>
            <wp:effectExtent l="0" t="0" r="508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J_LOGO_Word_10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12D">
        <w:tab/>
      </w:r>
      <w:r w:rsidR="000D612D" w:rsidRPr="0094256D">
        <w:rPr>
          <w:rFonts w:ascii="Arial Bold" w:hAnsi="Arial Bold"/>
          <w:color w:val="008000"/>
          <w:sz w:val="36"/>
        </w:rPr>
        <w:t>Arbeitsgemeinschaft für das Jagdhundewesen</w:t>
      </w:r>
    </w:p>
    <w:p w14:paraId="4C475C67" w14:textId="77777777" w:rsidR="008F1968" w:rsidRPr="0094256D" w:rsidRDefault="008F1968" w:rsidP="008F1968">
      <w:pPr>
        <w:pStyle w:val="Kopfzeile"/>
        <w:tabs>
          <w:tab w:val="left" w:pos="1134"/>
        </w:tabs>
        <w:ind w:left="1134"/>
        <w:rPr>
          <w:rFonts w:ascii="Arial Bold" w:hAnsi="Arial Bold"/>
          <w:color w:val="008000"/>
          <w:sz w:val="24"/>
        </w:rPr>
      </w:pPr>
      <w:r w:rsidRPr="0094256D">
        <w:rPr>
          <w:rFonts w:ascii="Arial Bold" w:hAnsi="Arial Bold"/>
          <w:color w:val="008000"/>
          <w:sz w:val="24"/>
        </w:rPr>
        <w:t xml:space="preserve">Technische Kommission (TKJ)   </w:t>
      </w:r>
      <w:r w:rsidRPr="0094256D">
        <w:rPr>
          <w:rFonts w:ascii="Arial Bold" w:hAnsi="Arial Bold"/>
          <w:color w:val="008000"/>
        </w:rPr>
        <w:t>www.ag-jagdhunde.ch</w:t>
      </w:r>
    </w:p>
    <w:p w14:paraId="68B0C165" w14:textId="77777777" w:rsidR="00263FA6" w:rsidRDefault="008F1968" w:rsidP="00263FA6">
      <w:pPr>
        <w:pStyle w:val="Kopfzeile"/>
        <w:tabs>
          <w:tab w:val="left" w:pos="1134"/>
        </w:tabs>
        <w:rPr>
          <w:rFonts w:ascii="Arial Bold" w:hAnsi="Arial Bold"/>
          <w:color w:val="006600"/>
        </w:rPr>
      </w:pPr>
      <w:r w:rsidRPr="0094256D">
        <w:rPr>
          <w:rFonts w:ascii="Arial Bold" w:hAnsi="Arial Bold"/>
          <w:color w:val="008000"/>
        </w:rPr>
        <w:tab/>
      </w:r>
      <w:r w:rsidR="00263FA6">
        <w:rPr>
          <w:rFonts w:ascii="Arial Bold" w:hAnsi="Arial Bold"/>
          <w:color w:val="006600"/>
        </w:rPr>
        <w:t>Sekretärin: Silvia Mutter, Schulhausstrasse 2, 5314 Kleindöttingen</w:t>
      </w:r>
      <w:r w:rsidR="00263FA6">
        <w:rPr>
          <w:rFonts w:ascii="Arial Bold" w:hAnsi="Arial Bold"/>
          <w:color w:val="006600"/>
        </w:rPr>
        <w:tab/>
      </w:r>
    </w:p>
    <w:p w14:paraId="5FF821B2" w14:textId="77777777" w:rsidR="008F1968" w:rsidRPr="0094256D" w:rsidRDefault="00263FA6" w:rsidP="00263FA6">
      <w:pPr>
        <w:pStyle w:val="Kopfzeile"/>
        <w:tabs>
          <w:tab w:val="left" w:pos="1134"/>
        </w:tabs>
        <w:rPr>
          <w:rFonts w:ascii="Arial Bold" w:hAnsi="Arial Bold"/>
          <w:color w:val="008000"/>
          <w:sz w:val="18"/>
        </w:rPr>
      </w:pPr>
      <w:r>
        <w:rPr>
          <w:rFonts w:ascii="Arial Bold" w:hAnsi="Arial Bold"/>
          <w:color w:val="006600"/>
        </w:rPr>
        <w:tab/>
      </w:r>
      <w:r w:rsidRPr="003A11B1">
        <w:rPr>
          <w:rFonts w:ascii="Arial Bold" w:hAnsi="Arial Bold"/>
          <w:color w:val="006600"/>
          <w:sz w:val="18"/>
        </w:rPr>
        <w:t xml:space="preserve">Telefon: +41 </w:t>
      </w:r>
      <w:r>
        <w:rPr>
          <w:rFonts w:ascii="Arial Bold" w:hAnsi="Arial Bold"/>
          <w:color w:val="006600"/>
          <w:sz w:val="18"/>
        </w:rPr>
        <w:t>56 245 73 26, Mobile: +41 79 347 93 17</w:t>
      </w:r>
      <w:r w:rsidRPr="003A11B1">
        <w:rPr>
          <w:rFonts w:ascii="Arial Bold" w:hAnsi="Arial Bold"/>
          <w:color w:val="006600"/>
          <w:sz w:val="18"/>
        </w:rPr>
        <w:t xml:space="preserve">  E-Mail: </w:t>
      </w:r>
      <w:hyperlink r:id="rId8" w:history="1">
        <w:r w:rsidRPr="007806C1">
          <w:rPr>
            <w:rStyle w:val="Link"/>
            <w:rFonts w:ascii="Arial Bold" w:hAnsi="Arial Bold"/>
            <w:sz w:val="18"/>
          </w:rPr>
          <w:t>silvia.mutter@bluewin.ch</w:t>
        </w:r>
      </w:hyperlink>
    </w:p>
    <w:p w14:paraId="4D3199FB" w14:textId="77777777" w:rsidR="008F1968" w:rsidRDefault="008F1968">
      <w:pPr>
        <w:rPr>
          <w:b/>
          <w:lang w:val="de-DE"/>
        </w:rPr>
      </w:pPr>
    </w:p>
    <w:p w14:paraId="02ED16BE" w14:textId="00007D19" w:rsidR="008F1968" w:rsidRPr="0094256D" w:rsidRDefault="008F1968">
      <w:pPr>
        <w:rPr>
          <w:rFonts w:ascii="Arial" w:hAnsi="Arial"/>
          <w:b/>
          <w:color w:val="008000"/>
          <w:sz w:val="24"/>
          <w:lang w:val="de-DE"/>
        </w:rPr>
      </w:pPr>
      <w:r w:rsidRPr="0094256D">
        <w:rPr>
          <w:rFonts w:ascii="Arial" w:hAnsi="Arial"/>
          <w:b/>
          <w:color w:val="008000"/>
          <w:sz w:val="24"/>
          <w:lang w:val="de-DE"/>
        </w:rPr>
        <w:t>ANMELDUNG EINER LEISTUNG</w:t>
      </w:r>
      <w:r w:rsidR="0080070F">
        <w:rPr>
          <w:rFonts w:ascii="Arial" w:hAnsi="Arial"/>
          <w:b/>
          <w:color w:val="008000"/>
          <w:sz w:val="24"/>
          <w:lang w:val="de-DE"/>
        </w:rPr>
        <w:t>SPRÜFUNG gemäss PLRO</w:t>
      </w:r>
    </w:p>
    <w:p w14:paraId="5C8E215B" w14:textId="24E841BC" w:rsidR="008F1968" w:rsidRPr="0094256D" w:rsidRDefault="008F1968">
      <w:pPr>
        <w:rPr>
          <w:rFonts w:ascii="Arial" w:hAnsi="Arial"/>
          <w:b/>
          <w:color w:val="008000"/>
          <w:sz w:val="24"/>
          <w:lang w:val="fr-FR"/>
        </w:rPr>
      </w:pPr>
      <w:r w:rsidRPr="0094256D">
        <w:rPr>
          <w:rFonts w:ascii="Arial" w:hAnsi="Arial"/>
          <w:b/>
          <w:color w:val="008000"/>
          <w:sz w:val="24"/>
          <w:lang w:val="fr-FR"/>
        </w:rPr>
        <w:t>ANNONCE D‘ E</w:t>
      </w:r>
      <w:r w:rsidR="0080070F">
        <w:rPr>
          <w:rFonts w:ascii="Arial" w:hAnsi="Arial"/>
          <w:b/>
          <w:color w:val="008000"/>
          <w:sz w:val="24"/>
          <w:lang w:val="fr-FR"/>
        </w:rPr>
        <w:t xml:space="preserve">PREUVE selon </w:t>
      </w:r>
      <w:r w:rsidR="0080070F">
        <w:rPr>
          <w:rFonts w:ascii="Arial" w:hAnsi="Arial" w:cs="Arial"/>
          <w:b/>
          <w:color w:val="008000"/>
          <w:sz w:val="24"/>
          <w:szCs w:val="24"/>
          <w:lang w:val="fr-FR" w:eastAsia="ja-JP"/>
        </w:rPr>
        <w:t>REJE</w:t>
      </w:r>
      <w:bookmarkStart w:id="0" w:name="_GoBack"/>
      <w:bookmarkEnd w:id="0"/>
    </w:p>
    <w:p w14:paraId="157D597D" w14:textId="77777777" w:rsidR="00B4745E" w:rsidRDefault="008F1968">
      <w:pPr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Dieses Formular ist elektronisch wenigstens 10 Wochen vor der Prüfung an den Sekretär der TKJ zu senden.</w:t>
      </w:r>
    </w:p>
    <w:p w14:paraId="72A01B07" w14:textId="0756AA7D" w:rsidR="00B4745E" w:rsidRPr="00B4745E" w:rsidRDefault="00B4745E">
      <w:pPr>
        <w:rPr>
          <w:rFonts w:ascii="Arial" w:hAnsi="Arial"/>
          <w:b/>
          <w:color w:val="008000"/>
          <w:sz w:val="18"/>
          <w:lang w:val="de-DE"/>
        </w:rPr>
      </w:pPr>
      <w:r>
        <w:rPr>
          <w:rFonts w:ascii="Arial" w:hAnsi="Arial"/>
          <w:b/>
          <w:color w:val="008000"/>
          <w:sz w:val="18"/>
          <w:lang w:val="de-DE"/>
        </w:rPr>
        <w:t>Die Ausschreibung einer Prüfung auf der Homepage der AGJ kostet für Nichtmitglieder CHF 50.00</w:t>
      </w:r>
      <w:r w:rsidR="001373D2">
        <w:rPr>
          <w:rFonts w:ascii="Arial" w:hAnsi="Arial"/>
          <w:b/>
          <w:color w:val="008000"/>
          <w:sz w:val="18"/>
          <w:lang w:val="de-DE"/>
        </w:rPr>
        <w:t>.</w:t>
      </w:r>
    </w:p>
    <w:p w14:paraId="56D9A155" w14:textId="146694B3" w:rsidR="00D32848" w:rsidRDefault="008F1968">
      <w:pPr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>Ce formulaire doit  être adressé au mini</w:t>
      </w:r>
      <w:r w:rsidR="00D32848">
        <w:rPr>
          <w:rFonts w:ascii="Arial" w:hAnsi="Arial"/>
          <w:color w:val="008000"/>
          <w:sz w:val="18"/>
          <w:lang w:val="fr-FR"/>
        </w:rPr>
        <w:t>mum 10 semaines avant l‘ examen</w:t>
      </w:r>
      <w:r w:rsidRPr="0094256D">
        <w:rPr>
          <w:rFonts w:ascii="Arial" w:hAnsi="Arial"/>
          <w:color w:val="008000"/>
          <w:sz w:val="18"/>
          <w:lang w:val="fr-FR"/>
        </w:rPr>
        <w:t xml:space="preserve"> au secrétaire de la CTCh par courrier électronique.</w:t>
      </w:r>
    </w:p>
    <w:p w14:paraId="53A291F3" w14:textId="3D3EAA62" w:rsidR="008F1968" w:rsidRPr="00B4745E" w:rsidRDefault="00B4745E">
      <w:pPr>
        <w:rPr>
          <w:rFonts w:ascii="Arial" w:hAnsi="Arial"/>
          <w:b/>
          <w:color w:val="008000"/>
          <w:sz w:val="18"/>
          <w:lang w:val="fr-FR"/>
        </w:rPr>
      </w:pPr>
      <w:r>
        <w:rPr>
          <w:rFonts w:ascii="Arial" w:hAnsi="Arial"/>
          <w:b/>
          <w:color w:val="008000"/>
          <w:sz w:val="18"/>
          <w:lang w:val="fr-FR"/>
        </w:rPr>
        <w:t>La Publication d'un examen sur le site d'internet de la CoTCH par un non-membre coût</w:t>
      </w:r>
      <w:r w:rsidR="008157F3">
        <w:rPr>
          <w:rFonts w:ascii="Arial" w:hAnsi="Arial"/>
          <w:b/>
          <w:color w:val="008000"/>
          <w:sz w:val="18"/>
          <w:lang w:val="fr-FR"/>
        </w:rPr>
        <w:t>e</w:t>
      </w:r>
      <w:r>
        <w:rPr>
          <w:rFonts w:ascii="Arial" w:hAnsi="Arial"/>
          <w:b/>
          <w:color w:val="008000"/>
          <w:sz w:val="18"/>
          <w:lang w:val="fr-FR"/>
        </w:rPr>
        <w:t xml:space="preserve"> CHF 50.00</w:t>
      </w:r>
      <w:r w:rsidR="001373D2">
        <w:rPr>
          <w:rFonts w:ascii="Arial" w:hAnsi="Arial"/>
          <w:b/>
          <w:color w:val="008000"/>
          <w:sz w:val="18"/>
          <w:lang w:val="fr-FR"/>
        </w:rPr>
        <w:t>.</w:t>
      </w:r>
    </w:p>
    <w:p w14:paraId="1EC60BB8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2EBC4FA9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</w:rPr>
      </w:pPr>
      <w:r w:rsidRPr="0094256D">
        <w:rPr>
          <w:rFonts w:ascii="Arial" w:hAnsi="Arial"/>
          <w:color w:val="008000"/>
          <w:sz w:val="18"/>
        </w:rPr>
        <w:t>1.</w:t>
      </w:r>
      <w:r w:rsidRPr="0094256D">
        <w:rPr>
          <w:rFonts w:ascii="Arial" w:hAnsi="Arial"/>
          <w:color w:val="008000"/>
          <w:sz w:val="18"/>
        </w:rPr>
        <w:tab/>
        <w:t>Club:</w:t>
      </w:r>
      <w:r w:rsidRPr="0094256D">
        <w:rPr>
          <w:rFonts w:ascii="Arial" w:hAnsi="Arial"/>
          <w:b/>
          <w:color w:val="008000"/>
          <w:sz w:val="18"/>
        </w:rPr>
        <w:tab/>
      </w:r>
      <w:r w:rsidRPr="0094256D">
        <w:rPr>
          <w:rFonts w:ascii="Arial" w:hAnsi="Arial"/>
          <w:b/>
          <w:color w:val="008000"/>
          <w:sz w:val="18"/>
        </w:rPr>
        <w:tab/>
      </w:r>
      <w:r w:rsidRPr="0094256D">
        <w:rPr>
          <w:rFonts w:ascii="Arial" w:hAnsi="Arial"/>
          <w:b/>
          <w:color w:val="008000"/>
          <w:sz w:val="18"/>
        </w:rPr>
        <w:tab/>
      </w:r>
      <w:r w:rsidRPr="0094256D">
        <w:rPr>
          <w:rFonts w:ascii="Arial" w:hAnsi="Arial"/>
          <w:b/>
          <w:color w:val="008000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4256D">
        <w:rPr>
          <w:rFonts w:ascii="Arial" w:hAnsi="Arial"/>
          <w:b/>
          <w:color w:val="008000"/>
          <w:sz w:val="18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</w:rPr>
        <w:instrText>FORMTEXT</w:instrText>
      </w:r>
      <w:r w:rsidRPr="0094256D">
        <w:rPr>
          <w:rFonts w:ascii="Arial" w:hAnsi="Arial"/>
          <w:b/>
          <w:color w:val="008000"/>
          <w:sz w:val="18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</w:rPr>
      </w:r>
      <w:r w:rsidRPr="0094256D">
        <w:rPr>
          <w:rFonts w:ascii="Arial" w:hAnsi="Arial"/>
          <w:b/>
          <w:color w:val="008000"/>
          <w:sz w:val="18"/>
        </w:rPr>
        <w:fldChar w:fldCharType="separate"/>
      </w:r>
      <w:r w:rsidRPr="0094256D">
        <w:rPr>
          <w:b/>
          <w:noProof/>
          <w:color w:val="008000"/>
          <w:sz w:val="18"/>
        </w:rPr>
        <w:t> </w:t>
      </w:r>
      <w:r w:rsidRPr="0094256D">
        <w:rPr>
          <w:b/>
          <w:noProof/>
          <w:color w:val="008000"/>
          <w:sz w:val="18"/>
        </w:rPr>
        <w:t> </w:t>
      </w:r>
      <w:r w:rsidRPr="0094256D">
        <w:rPr>
          <w:b/>
          <w:noProof/>
          <w:color w:val="008000"/>
          <w:sz w:val="18"/>
        </w:rPr>
        <w:t> </w:t>
      </w:r>
      <w:r w:rsidRPr="0094256D">
        <w:rPr>
          <w:b/>
          <w:noProof/>
          <w:color w:val="008000"/>
          <w:sz w:val="18"/>
        </w:rPr>
        <w:t> </w:t>
      </w:r>
      <w:r w:rsidRPr="0094256D">
        <w:rPr>
          <w:b/>
          <w:noProof/>
          <w:color w:val="008000"/>
          <w:sz w:val="18"/>
        </w:rPr>
        <w:t> </w:t>
      </w:r>
      <w:r w:rsidRPr="0094256D">
        <w:rPr>
          <w:rFonts w:ascii="Arial" w:hAnsi="Arial"/>
          <w:b/>
          <w:color w:val="008000"/>
          <w:sz w:val="18"/>
        </w:rPr>
        <w:fldChar w:fldCharType="end"/>
      </w:r>
      <w:bookmarkEnd w:id="1"/>
    </w:p>
    <w:p w14:paraId="0948DA9E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</w:rPr>
      </w:pPr>
    </w:p>
    <w:p w14:paraId="4AF7992B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2.</w:t>
      </w:r>
      <w:r w:rsidRPr="0094256D">
        <w:rPr>
          <w:rFonts w:ascii="Arial" w:hAnsi="Arial"/>
          <w:color w:val="008000"/>
          <w:sz w:val="18"/>
          <w:lang w:val="de-DE"/>
        </w:rPr>
        <w:tab/>
        <w:t>Art der Prüfung:</w:t>
      </w:r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2"/>
    </w:p>
    <w:p w14:paraId="17BBE230" w14:textId="039B181D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ab/>
        <w:t>Genre d‘</w:t>
      </w:r>
      <w:r w:rsidR="00D32848">
        <w:rPr>
          <w:rFonts w:ascii="Arial" w:hAnsi="Arial"/>
          <w:color w:val="008000"/>
          <w:sz w:val="18"/>
          <w:lang w:val="fr-FR"/>
        </w:rPr>
        <w:t>examen</w:t>
      </w:r>
      <w:r w:rsidRPr="0094256D">
        <w:rPr>
          <w:rFonts w:ascii="Arial" w:hAnsi="Arial"/>
          <w:color w:val="008000"/>
          <w:sz w:val="18"/>
          <w:lang w:val="fr-FR"/>
        </w:rPr>
        <w:t>:</w:t>
      </w:r>
    </w:p>
    <w:p w14:paraId="1DE0FD91" w14:textId="5F103773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ind w:hanging="360"/>
        <w:rPr>
          <w:rFonts w:ascii="Arial" w:hAnsi="Arial"/>
          <w:color w:val="008000"/>
          <w:sz w:val="18"/>
          <w:lang w:val="fr-FR"/>
        </w:rPr>
      </w:pPr>
    </w:p>
    <w:p w14:paraId="5B6C6B02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3.</w:t>
      </w:r>
      <w:r w:rsidRPr="0094256D">
        <w:rPr>
          <w:rFonts w:ascii="Arial" w:hAnsi="Arial"/>
          <w:color w:val="008000"/>
          <w:sz w:val="18"/>
          <w:lang w:val="de-DE"/>
        </w:rPr>
        <w:tab/>
        <w:t>Datum der Prüfung :</w:t>
      </w:r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3"/>
    </w:p>
    <w:p w14:paraId="69520291" w14:textId="378141DF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color w:val="008000"/>
          <w:sz w:val="18"/>
          <w:lang w:val="fr-FR"/>
        </w:rPr>
        <w:t>Date de l’</w:t>
      </w:r>
      <w:r w:rsidR="00D32848">
        <w:rPr>
          <w:rFonts w:ascii="Arial" w:hAnsi="Arial"/>
          <w:color w:val="008000"/>
          <w:sz w:val="18"/>
          <w:lang w:val="fr-FR"/>
        </w:rPr>
        <w:t>examen</w:t>
      </w:r>
      <w:r w:rsidRPr="0094256D">
        <w:rPr>
          <w:rFonts w:ascii="Arial" w:hAnsi="Arial"/>
          <w:color w:val="008000"/>
          <w:sz w:val="18"/>
          <w:lang w:val="fr-FR"/>
        </w:rPr>
        <w:t xml:space="preserve">: </w:t>
      </w:r>
    </w:p>
    <w:p w14:paraId="0A396286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56856D18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4.</w:t>
      </w:r>
      <w:r w:rsidRPr="0094256D">
        <w:rPr>
          <w:rFonts w:ascii="Arial" w:hAnsi="Arial"/>
          <w:color w:val="008000"/>
          <w:sz w:val="18"/>
          <w:lang w:val="de-DE"/>
        </w:rPr>
        <w:tab/>
        <w:t>Prüfungsort:</w:t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4"/>
    </w:p>
    <w:p w14:paraId="57B71752" w14:textId="596ABB6B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ab/>
        <w:t>Lieu de l‘</w:t>
      </w:r>
      <w:r w:rsidR="00D32848">
        <w:rPr>
          <w:rFonts w:ascii="Arial" w:hAnsi="Arial"/>
          <w:color w:val="008000"/>
          <w:sz w:val="18"/>
          <w:lang w:val="fr-FR"/>
        </w:rPr>
        <w:t>examen</w:t>
      </w:r>
      <w:r w:rsidRPr="0094256D">
        <w:rPr>
          <w:rFonts w:ascii="Arial" w:hAnsi="Arial"/>
          <w:color w:val="008000"/>
          <w:sz w:val="18"/>
          <w:lang w:val="fr-FR"/>
        </w:rPr>
        <w:t>:</w:t>
      </w:r>
    </w:p>
    <w:p w14:paraId="26068A52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63F523FC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>5.</w:t>
      </w:r>
      <w:r w:rsidRPr="0094256D">
        <w:rPr>
          <w:rFonts w:ascii="Arial" w:hAnsi="Arial"/>
          <w:color w:val="008000"/>
          <w:sz w:val="18"/>
          <w:lang w:val="fr-FR"/>
        </w:rPr>
        <w:tab/>
        <w:t>Prüfungsbeginn:</w:t>
      </w:r>
      <w:r w:rsidRPr="0094256D">
        <w:rPr>
          <w:rFonts w:ascii="Arial" w:hAnsi="Arial"/>
          <w:color w:val="008000"/>
          <w:sz w:val="18"/>
          <w:lang w:val="fr-FR"/>
        </w:rPr>
        <w:tab/>
      </w:r>
      <w:r w:rsidRPr="0094256D">
        <w:rPr>
          <w:rFonts w:ascii="Arial" w:hAnsi="Arial"/>
          <w:color w:val="008000"/>
          <w:sz w:val="18"/>
          <w:lang w:val="fr-FR"/>
        </w:rPr>
        <w:tab/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4256D">
        <w:rPr>
          <w:rFonts w:ascii="Arial" w:hAnsi="Arial"/>
          <w:b/>
          <w:color w:val="008000"/>
          <w:sz w:val="18"/>
          <w:lang w:val="fr-FR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fr-FR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fr-FR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fr-FR"/>
        </w:rPr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separate"/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end"/>
      </w:r>
      <w:bookmarkEnd w:id="5"/>
    </w:p>
    <w:p w14:paraId="4E725D3A" w14:textId="7076232D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ab/>
        <w:t>Début de l‘</w:t>
      </w:r>
      <w:r w:rsidR="00D32848">
        <w:rPr>
          <w:rFonts w:ascii="Arial" w:hAnsi="Arial"/>
          <w:color w:val="008000"/>
          <w:sz w:val="18"/>
          <w:lang w:val="fr-FR"/>
        </w:rPr>
        <w:t>examen</w:t>
      </w:r>
      <w:r w:rsidRPr="0094256D">
        <w:rPr>
          <w:rFonts w:ascii="Arial" w:hAnsi="Arial"/>
          <w:color w:val="008000"/>
          <w:sz w:val="18"/>
          <w:lang w:val="fr-FR"/>
        </w:rPr>
        <w:t>:</w:t>
      </w:r>
    </w:p>
    <w:p w14:paraId="146F5C61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0F37B4B5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u w:val="single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6.</w:t>
      </w:r>
      <w:r w:rsidRPr="0094256D">
        <w:rPr>
          <w:rFonts w:ascii="Arial" w:hAnsi="Arial"/>
          <w:color w:val="008000"/>
          <w:sz w:val="18"/>
          <w:lang w:val="de-DE"/>
        </w:rPr>
        <w:tab/>
        <w:t>Meldeschluß:</w:t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6"/>
    </w:p>
    <w:p w14:paraId="671C3175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ab/>
        <w:t>Clôture des enregistrements:</w:t>
      </w:r>
    </w:p>
    <w:p w14:paraId="3FA24E10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50999F9E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7.</w:t>
      </w:r>
      <w:r w:rsidRPr="0094256D">
        <w:rPr>
          <w:rFonts w:ascii="Arial" w:hAnsi="Arial"/>
          <w:color w:val="008000"/>
          <w:sz w:val="18"/>
          <w:lang w:val="de-DE"/>
        </w:rPr>
        <w:tab/>
        <w:t>Name und Adresse des Prüfungsleiters:</w:t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7"/>
    </w:p>
    <w:p w14:paraId="308D4824" w14:textId="7E09B759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ab/>
        <w:t>Nom et A</w:t>
      </w:r>
      <w:r w:rsidR="00D32848">
        <w:rPr>
          <w:rFonts w:ascii="Arial" w:hAnsi="Arial"/>
          <w:color w:val="008000"/>
          <w:sz w:val="18"/>
          <w:lang w:val="fr-FR"/>
        </w:rPr>
        <w:t>dresse du président de l‘examen</w:t>
      </w:r>
      <w:r w:rsidRPr="0094256D">
        <w:rPr>
          <w:rFonts w:ascii="Arial" w:hAnsi="Arial"/>
          <w:color w:val="008000"/>
          <w:sz w:val="18"/>
          <w:lang w:val="fr-FR"/>
        </w:rPr>
        <w:t xml:space="preserve">: </w:t>
      </w:r>
    </w:p>
    <w:p w14:paraId="37155B74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49624AD4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8.</w:t>
      </w:r>
      <w:r w:rsidRPr="0094256D">
        <w:rPr>
          <w:rFonts w:ascii="Arial" w:hAnsi="Arial"/>
          <w:color w:val="008000"/>
          <w:sz w:val="18"/>
          <w:lang w:val="de-DE"/>
        </w:rPr>
        <w:tab/>
        <w:t>Teilnehmende Richter:</w:t>
      </w:r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8"/>
    </w:p>
    <w:p w14:paraId="5ADD911D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ab/>
        <w:t>Juges participants:</w:t>
      </w:r>
    </w:p>
    <w:p w14:paraId="0114E72C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</w:p>
    <w:p w14:paraId="19F52A19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9.</w:t>
      </w:r>
      <w:r w:rsidRPr="0094256D">
        <w:rPr>
          <w:rFonts w:ascii="Arial" w:hAnsi="Arial"/>
          <w:color w:val="008000"/>
          <w:sz w:val="18"/>
          <w:lang w:val="de-DE"/>
        </w:rPr>
        <w:tab/>
        <w:t>Zugelassene Rassen:</w:t>
      </w:r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9"/>
    </w:p>
    <w:p w14:paraId="6D5CD3E0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ab/>
        <w:t>Races admises:</w:t>
      </w:r>
    </w:p>
    <w:p w14:paraId="1D393911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</w:p>
    <w:p w14:paraId="374F06A3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245"/>
          <w:tab w:val="left" w:pos="5812"/>
          <w:tab w:val="left" w:pos="7938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10.</w:t>
      </w:r>
      <w:r w:rsidRPr="0094256D">
        <w:rPr>
          <w:rFonts w:ascii="Arial" w:hAnsi="Arial"/>
          <w:color w:val="008000"/>
          <w:sz w:val="18"/>
          <w:lang w:val="de-DE"/>
        </w:rPr>
        <w:tab/>
        <w:t>Nenngeld:</w:t>
      </w:r>
      <w:r w:rsidRPr="0094256D">
        <w:rPr>
          <w:rFonts w:ascii="Arial" w:hAnsi="Arial"/>
          <w:color w:val="008000"/>
          <w:sz w:val="18"/>
          <w:lang w:val="de-DE"/>
        </w:rPr>
        <w:tab/>
        <w:t>a) für Clubmitglieder Fr.</w:t>
      </w:r>
      <w:r w:rsidRPr="0094256D">
        <w:rPr>
          <w:rFonts w:ascii="Arial" w:hAnsi="Arial"/>
          <w:color w:val="008000"/>
          <w:sz w:val="18"/>
          <w:lang w:val="de-DE"/>
        </w:rPr>
        <w:tab/>
        <w:t xml:space="preserve"> 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10"/>
      <w:r w:rsidRPr="0094256D">
        <w:rPr>
          <w:rFonts w:ascii="Arial" w:hAnsi="Arial"/>
          <w:color w:val="008000"/>
          <w:sz w:val="18"/>
          <w:lang w:val="de-DE"/>
        </w:rPr>
        <w:tab/>
        <w:t>b) Für Nichtmitglieder Fr.</w:t>
      </w:r>
      <w:r w:rsidRPr="0094256D">
        <w:rPr>
          <w:rFonts w:ascii="Arial" w:hAnsi="Arial"/>
          <w:color w:val="008000"/>
          <w:sz w:val="18"/>
          <w:lang w:val="de-DE"/>
        </w:rPr>
        <w:tab/>
        <w:t xml:space="preserve"> 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11"/>
    </w:p>
    <w:p w14:paraId="6DBE5D4D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245"/>
          <w:tab w:val="left" w:pos="5812"/>
          <w:tab w:val="left" w:pos="7938"/>
        </w:tabs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color w:val="008000"/>
          <w:sz w:val="18"/>
          <w:lang w:val="fr-FR"/>
        </w:rPr>
        <w:t>Cotisation:</w:t>
      </w:r>
      <w:r w:rsidRPr="0094256D">
        <w:rPr>
          <w:rFonts w:ascii="Arial" w:hAnsi="Arial"/>
          <w:color w:val="008000"/>
          <w:sz w:val="18"/>
          <w:lang w:val="fr-FR"/>
        </w:rPr>
        <w:tab/>
        <w:t>a) pour membres du club Fr.</w:t>
      </w:r>
      <w:r w:rsidRPr="0094256D">
        <w:rPr>
          <w:rFonts w:ascii="Arial" w:hAnsi="Arial"/>
          <w:color w:val="008000"/>
          <w:sz w:val="18"/>
          <w:lang w:val="fr-FR"/>
        </w:rPr>
        <w:tab/>
        <w:t xml:space="preserve"> </w:t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94256D">
        <w:rPr>
          <w:rFonts w:ascii="Arial" w:hAnsi="Arial"/>
          <w:b/>
          <w:color w:val="008000"/>
          <w:sz w:val="18"/>
          <w:lang w:val="fr-FR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fr-FR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fr-FR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fr-FR"/>
        </w:rPr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separate"/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end"/>
      </w:r>
      <w:bookmarkEnd w:id="12"/>
      <w:r w:rsidRPr="0094256D">
        <w:rPr>
          <w:rFonts w:ascii="Arial" w:hAnsi="Arial"/>
          <w:color w:val="008000"/>
          <w:sz w:val="18"/>
          <w:lang w:val="fr-FR"/>
        </w:rPr>
        <w:tab/>
        <w:t>b) pour non- membres Fr.</w:t>
      </w:r>
      <w:r w:rsidRPr="0094256D">
        <w:rPr>
          <w:rFonts w:ascii="Arial" w:hAnsi="Arial"/>
          <w:color w:val="008000"/>
          <w:sz w:val="18"/>
          <w:lang w:val="fr-FR"/>
        </w:rPr>
        <w:tab/>
        <w:t xml:space="preserve"> </w:t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4256D">
        <w:rPr>
          <w:rFonts w:ascii="Arial" w:hAnsi="Arial"/>
          <w:b/>
          <w:color w:val="008000"/>
          <w:sz w:val="18"/>
          <w:lang w:val="fr-FR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fr-FR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fr-FR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fr-FR"/>
        </w:rPr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separate"/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end"/>
      </w:r>
      <w:bookmarkEnd w:id="13"/>
    </w:p>
    <w:p w14:paraId="3B0E34C1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2B0AAB9A" w14:textId="77777777" w:rsidR="008F1968" w:rsidRPr="0094256D" w:rsidRDefault="008F1968" w:rsidP="008F1968">
      <w:pPr>
        <w:tabs>
          <w:tab w:val="left" w:pos="709"/>
          <w:tab w:val="left" w:pos="1418"/>
          <w:tab w:val="left" w:pos="3119"/>
          <w:tab w:val="left" w:pos="4253"/>
          <w:tab w:val="left" w:pos="5387"/>
          <w:tab w:val="left" w:pos="7938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11.</w:t>
      </w:r>
      <w:r w:rsidRPr="0094256D">
        <w:rPr>
          <w:rFonts w:ascii="Arial" w:hAnsi="Arial"/>
          <w:color w:val="008000"/>
          <w:sz w:val="18"/>
          <w:lang w:val="de-DE"/>
        </w:rPr>
        <w:tab/>
        <w:t>Qualifikation der Prüfung:</w:t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Cs/>
          <w:color w:val="008000"/>
          <w:sz w:val="18"/>
          <w:lang w:val="de-DE"/>
        </w:rPr>
        <w:t xml:space="preserve">interne  </w: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bCs/>
          <w:color w:val="008000"/>
          <w:sz w:val="18"/>
          <w:lang w:val="de-DE"/>
        </w:rPr>
        <w:instrText>FORMCHECKBOX</w:instrTex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="008A6644">
        <w:rPr>
          <w:rFonts w:ascii="Arial" w:hAnsi="Arial"/>
          <w:b/>
          <w:bCs/>
          <w:color w:val="008000"/>
          <w:sz w:val="18"/>
          <w:lang w:val="de-DE"/>
        </w:rPr>
      </w:r>
      <w:r w:rsidR="008A6644">
        <w:rPr>
          <w:rFonts w:ascii="Arial" w:hAnsi="Arial"/>
          <w:b/>
          <w:bCs/>
          <w:color w:val="008000"/>
          <w:sz w:val="18"/>
          <w:lang w:val="de-DE"/>
        </w:rPr>
        <w:fldChar w:fldCharType="separate"/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end"/>
      </w:r>
      <w:bookmarkEnd w:id="14"/>
      <w:r w:rsidRPr="0094256D">
        <w:rPr>
          <w:rFonts w:ascii="Arial" w:hAnsi="Arial"/>
          <w:b/>
          <w:bCs/>
          <w:color w:val="008000"/>
          <w:sz w:val="18"/>
          <w:lang w:val="de-DE"/>
        </w:rPr>
        <w:tab/>
      </w:r>
      <w:r w:rsidRPr="0094256D">
        <w:rPr>
          <w:rFonts w:ascii="Arial" w:hAnsi="Arial"/>
          <w:bCs/>
          <w:color w:val="008000"/>
          <w:sz w:val="18"/>
          <w:lang w:val="de-DE"/>
        </w:rPr>
        <w:t>offene</w:t>
      </w:r>
      <w:r w:rsidRPr="0094256D">
        <w:rPr>
          <w:rFonts w:ascii="Arial" w:hAnsi="Arial"/>
          <w:color w:val="008000"/>
          <w:sz w:val="18"/>
          <w:lang w:val="de-DE"/>
        </w:rPr>
        <w:t xml:space="preserve"> </w:t>
      </w:r>
      <w:r w:rsidRPr="0094256D">
        <w:rPr>
          <w:rFonts w:ascii="Arial" w:hAnsi="Arial"/>
          <w:b/>
          <w:color w:val="008000"/>
          <w:sz w:val="18"/>
          <w:lang w:val="de-DE"/>
        </w:rPr>
        <w:t xml:space="preserve"> 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FORMCHECKBOX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8A6644">
        <w:rPr>
          <w:rFonts w:ascii="Arial" w:hAnsi="Arial"/>
          <w:b/>
          <w:color w:val="008000"/>
          <w:sz w:val="18"/>
          <w:lang w:val="de-DE"/>
        </w:rPr>
      </w:r>
      <w:r w:rsidR="008A6644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15"/>
      <w:r w:rsidRPr="0094256D">
        <w:rPr>
          <w:rFonts w:ascii="Arial" w:hAnsi="Arial"/>
          <w:color w:val="008000"/>
          <w:sz w:val="18"/>
          <w:lang w:val="de-DE"/>
        </w:rPr>
        <w:tab/>
        <w:t>internationale, mit CACIT</w:t>
      </w:r>
      <w:r w:rsidRPr="0094256D">
        <w:rPr>
          <w:rFonts w:ascii="Arial" w:hAnsi="Arial"/>
          <w:b/>
          <w:color w:val="008000"/>
          <w:sz w:val="18"/>
          <w:lang w:val="de-DE"/>
        </w:rPr>
        <w:t xml:space="preserve">, 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FORMCHECKBOX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8A6644">
        <w:rPr>
          <w:rFonts w:ascii="Arial" w:hAnsi="Arial"/>
          <w:b/>
          <w:color w:val="008000"/>
          <w:sz w:val="18"/>
          <w:lang w:val="de-DE"/>
        </w:rPr>
      </w:r>
      <w:r w:rsidR="008A6644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16"/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Cs/>
          <w:color w:val="008000"/>
          <w:sz w:val="18"/>
          <w:lang w:val="de-DE"/>
        </w:rPr>
        <w:t>ohne CACIT ,</w: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bCs/>
          <w:color w:val="008000"/>
          <w:sz w:val="18"/>
          <w:lang w:val="de-DE"/>
        </w:rPr>
        <w:instrText>FORMCHECKBOX</w:instrTex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="008A6644">
        <w:rPr>
          <w:rFonts w:ascii="Arial" w:hAnsi="Arial"/>
          <w:b/>
          <w:bCs/>
          <w:color w:val="008000"/>
          <w:sz w:val="18"/>
          <w:lang w:val="de-DE"/>
        </w:rPr>
      </w:r>
      <w:r w:rsidR="008A6644">
        <w:rPr>
          <w:rFonts w:ascii="Arial" w:hAnsi="Arial"/>
          <w:b/>
          <w:bCs/>
          <w:color w:val="008000"/>
          <w:sz w:val="18"/>
          <w:lang w:val="de-DE"/>
        </w:rPr>
        <w:fldChar w:fldCharType="separate"/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end"/>
      </w:r>
      <w:bookmarkEnd w:id="17"/>
    </w:p>
    <w:p w14:paraId="53660477" w14:textId="055ADBBB" w:rsidR="008F1968" w:rsidRPr="0094256D" w:rsidRDefault="008F1968" w:rsidP="008F1968">
      <w:pPr>
        <w:tabs>
          <w:tab w:val="left" w:pos="709"/>
          <w:tab w:val="left" w:pos="1418"/>
          <w:tab w:val="left" w:pos="3119"/>
          <w:tab w:val="left" w:pos="4253"/>
          <w:tab w:val="left" w:pos="5245"/>
          <w:tab w:val="left" w:pos="5387"/>
          <w:tab w:val="left" w:pos="7938"/>
        </w:tabs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de-DE"/>
        </w:rPr>
        <w:tab/>
      </w:r>
      <w:r w:rsidR="00D32848">
        <w:rPr>
          <w:rFonts w:ascii="Arial" w:hAnsi="Arial"/>
          <w:color w:val="008000"/>
          <w:sz w:val="18"/>
          <w:lang w:val="fr-FR"/>
        </w:rPr>
        <w:t>Qualification de l‘examen</w:t>
      </w:r>
      <w:r w:rsidRPr="0094256D">
        <w:rPr>
          <w:rFonts w:ascii="Arial" w:hAnsi="Arial"/>
          <w:color w:val="008000"/>
          <w:sz w:val="18"/>
          <w:lang w:val="fr-FR"/>
        </w:rPr>
        <w:t>:</w:t>
      </w:r>
      <w:r w:rsidRPr="0094256D">
        <w:rPr>
          <w:rFonts w:ascii="Arial" w:hAnsi="Arial"/>
          <w:color w:val="008000"/>
          <w:sz w:val="18"/>
          <w:lang w:val="fr-FR"/>
        </w:rPr>
        <w:tab/>
      </w:r>
      <w:r w:rsidRPr="0094256D">
        <w:rPr>
          <w:rFonts w:ascii="Arial" w:hAnsi="Arial"/>
          <w:bCs/>
          <w:color w:val="008000"/>
          <w:sz w:val="18"/>
          <w:lang w:val="fr-FR"/>
        </w:rPr>
        <w:t>interne</w:t>
      </w:r>
      <w:r w:rsidRPr="0094256D">
        <w:rPr>
          <w:rFonts w:ascii="Arial" w:hAnsi="Arial"/>
          <w:bCs/>
          <w:color w:val="008000"/>
          <w:sz w:val="18"/>
          <w:lang w:val="fr-FR"/>
        </w:rPr>
        <w:tab/>
        <w:t>ouverte</w:t>
      </w:r>
      <w:r w:rsidRPr="0094256D">
        <w:rPr>
          <w:rFonts w:ascii="Arial" w:hAnsi="Arial"/>
          <w:bCs/>
          <w:color w:val="008000"/>
          <w:sz w:val="18"/>
          <w:lang w:val="fr-FR"/>
        </w:rPr>
        <w:tab/>
      </w:r>
      <w:r w:rsidRPr="0094256D">
        <w:rPr>
          <w:rFonts w:ascii="Arial" w:hAnsi="Arial"/>
          <w:bCs/>
          <w:color w:val="008000"/>
          <w:sz w:val="18"/>
          <w:lang w:val="fr-FR"/>
        </w:rPr>
        <w:tab/>
      </w:r>
      <w:r w:rsidRPr="0094256D">
        <w:rPr>
          <w:rFonts w:ascii="Arial" w:hAnsi="Arial"/>
          <w:color w:val="008000"/>
          <w:sz w:val="18"/>
          <w:lang w:val="fr-FR"/>
        </w:rPr>
        <w:t>internationale, avec CACIT,</w:t>
      </w:r>
      <w:r w:rsidRPr="0094256D">
        <w:rPr>
          <w:rFonts w:ascii="Arial" w:hAnsi="Arial"/>
          <w:color w:val="008000"/>
          <w:sz w:val="18"/>
          <w:lang w:val="fr-FR"/>
        </w:rPr>
        <w:tab/>
      </w:r>
      <w:r w:rsidRPr="0094256D">
        <w:rPr>
          <w:rFonts w:ascii="Arial" w:hAnsi="Arial"/>
          <w:bCs/>
          <w:color w:val="008000"/>
          <w:sz w:val="18"/>
          <w:lang w:val="fr-FR"/>
        </w:rPr>
        <w:t>sans CACIT</w:t>
      </w:r>
    </w:p>
    <w:p w14:paraId="0BC63B0D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4ED411D3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12.</w:t>
      </w:r>
      <w:r w:rsidRPr="0094256D">
        <w:rPr>
          <w:rFonts w:ascii="Arial" w:hAnsi="Arial"/>
          <w:color w:val="008000"/>
          <w:sz w:val="18"/>
          <w:lang w:val="de-DE"/>
        </w:rPr>
        <w:tab/>
        <w:t>Die Nennformulare können bezogen werden:</w:t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18"/>
    </w:p>
    <w:p w14:paraId="38BCBD05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ab/>
        <w:t>Les bulletins d‘engagement peuvent être obtenus auprès de:</w:t>
      </w:r>
    </w:p>
    <w:p w14:paraId="3BAC3BD6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59806478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13.</w:t>
      </w:r>
      <w:r w:rsidRPr="0094256D">
        <w:rPr>
          <w:rFonts w:ascii="Arial" w:hAnsi="Arial"/>
          <w:color w:val="008000"/>
          <w:sz w:val="18"/>
          <w:lang w:val="de-DE"/>
        </w:rPr>
        <w:tab/>
        <w:t xml:space="preserve">Rangverkündigung und Preisverteilung:        </w:t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19"/>
    </w:p>
    <w:p w14:paraId="2D9B46BB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ab/>
        <w:t>Classement et allocation des prix:</w:t>
      </w:r>
    </w:p>
    <w:p w14:paraId="38F5466E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349BC347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14.</w:t>
      </w:r>
      <w:r w:rsidRPr="0094256D">
        <w:rPr>
          <w:rFonts w:ascii="Arial" w:hAnsi="Arial"/>
          <w:color w:val="008000"/>
          <w:sz w:val="18"/>
          <w:lang w:val="de-DE"/>
        </w:rPr>
        <w:tab/>
        <w:t>Abgabe eines Wanderpreises:</w:t>
      </w:r>
      <w:r w:rsidRPr="0094256D">
        <w:rPr>
          <w:rFonts w:ascii="Arial" w:hAnsi="Arial"/>
          <w:color w:val="008000"/>
          <w:sz w:val="18"/>
          <w:lang w:val="de-DE"/>
        </w:rPr>
        <w:tab/>
        <w:t xml:space="preserve">ja 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FORMCHECKBOX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8A6644">
        <w:rPr>
          <w:rFonts w:ascii="Arial" w:hAnsi="Arial"/>
          <w:b/>
          <w:color w:val="008000"/>
          <w:sz w:val="18"/>
          <w:lang w:val="de-DE"/>
        </w:rPr>
      </w:r>
      <w:r w:rsidR="008A6644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20"/>
      <w:r w:rsidRPr="0094256D">
        <w:rPr>
          <w:rFonts w:ascii="Arial" w:hAnsi="Arial"/>
          <w:color w:val="008000"/>
          <w:sz w:val="18"/>
          <w:lang w:val="de-DE"/>
        </w:rPr>
        <w:t xml:space="preserve">/ nein  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FORMCHECKBOX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8A6644">
        <w:rPr>
          <w:rFonts w:ascii="Arial" w:hAnsi="Arial"/>
          <w:b/>
          <w:color w:val="008000"/>
          <w:sz w:val="18"/>
          <w:lang w:val="de-DE"/>
        </w:rPr>
      </w:r>
      <w:r w:rsidR="008A6644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21"/>
    </w:p>
    <w:p w14:paraId="569F420C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color w:val="008000"/>
          <w:sz w:val="18"/>
          <w:lang w:val="fr-FR"/>
        </w:rPr>
        <w:t>Attribution d‘un challenge:</w:t>
      </w:r>
      <w:r w:rsidRPr="0094256D">
        <w:rPr>
          <w:rFonts w:ascii="Arial" w:hAnsi="Arial"/>
          <w:color w:val="008000"/>
          <w:sz w:val="18"/>
          <w:lang w:val="fr-FR"/>
        </w:rPr>
        <w:tab/>
      </w:r>
      <w:r w:rsidRPr="0094256D">
        <w:rPr>
          <w:rFonts w:ascii="Arial" w:hAnsi="Arial"/>
          <w:color w:val="008000"/>
          <w:sz w:val="18"/>
          <w:lang w:val="fr-FR"/>
        </w:rPr>
        <w:tab/>
        <w:t xml:space="preserve">oui / non </w:t>
      </w:r>
    </w:p>
    <w:p w14:paraId="36B5BC99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6B298CE4" w14:textId="77777777" w:rsidR="003321F2" w:rsidRDefault="003321F2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bCs/>
          <w:color w:val="008000"/>
          <w:sz w:val="18"/>
          <w:lang w:val="de-DE"/>
        </w:rPr>
      </w:pPr>
    </w:p>
    <w:p w14:paraId="7511052F" w14:textId="77777777" w:rsidR="008F1968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bCs/>
          <w:color w:val="008000"/>
          <w:sz w:val="18"/>
          <w:lang w:val="de-DE"/>
        </w:rPr>
      </w:pPr>
      <w:r w:rsidRPr="0094256D">
        <w:rPr>
          <w:rFonts w:ascii="Arial" w:hAnsi="Arial"/>
          <w:b/>
          <w:bCs/>
          <w:color w:val="008000"/>
          <w:sz w:val="18"/>
          <w:lang w:val="de-DE"/>
        </w:rPr>
        <w:t>Ort und Datum:</w: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tab/>
        <w:t xml:space="preserve"> </w: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bCs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bCs/>
          <w:color w:val="008000"/>
          <w:sz w:val="18"/>
          <w:lang w:val="de-DE"/>
        </w:rPr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separate"/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end"/>
      </w:r>
      <w:bookmarkEnd w:id="22"/>
      <w:r w:rsidRPr="0094256D">
        <w:rPr>
          <w:rFonts w:ascii="Arial" w:hAnsi="Arial"/>
          <w:b/>
          <w:bCs/>
          <w:color w:val="008000"/>
          <w:sz w:val="18"/>
          <w:lang w:val="de-DE"/>
        </w:rPr>
        <w:tab/>
        <w:t>Unterschriften:</w: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bCs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bCs/>
          <w:color w:val="008000"/>
          <w:sz w:val="18"/>
          <w:lang w:val="de-DE"/>
        </w:rPr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separate"/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end"/>
      </w:r>
      <w:bookmarkEnd w:id="23"/>
    </w:p>
    <w:p w14:paraId="340EEA8F" w14:textId="77777777" w:rsidR="003321F2" w:rsidRDefault="003321F2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bCs/>
          <w:color w:val="008000"/>
          <w:sz w:val="18"/>
          <w:lang w:val="de-DE"/>
        </w:rPr>
      </w:pPr>
    </w:p>
    <w:p w14:paraId="3B4940CC" w14:textId="77777777" w:rsidR="003321F2" w:rsidRPr="0094256D" w:rsidRDefault="003321F2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bCs/>
          <w:color w:val="008000"/>
          <w:sz w:val="18"/>
          <w:lang w:val="de-DE"/>
        </w:rPr>
      </w:pPr>
    </w:p>
    <w:p w14:paraId="2900C07B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bCs/>
          <w:color w:val="008000"/>
          <w:sz w:val="18"/>
          <w:lang w:val="de-DE"/>
        </w:rPr>
      </w:pPr>
      <w:r w:rsidRPr="0094256D">
        <w:rPr>
          <w:rFonts w:ascii="Arial" w:hAnsi="Arial"/>
          <w:b/>
          <w:bCs/>
          <w:color w:val="008000"/>
          <w:sz w:val="18"/>
          <w:lang w:val="de-DE"/>
        </w:rPr>
        <w:t>Lieu et date:</w:t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t xml:space="preserve"> 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24"/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bCs/>
          <w:color w:val="008000"/>
          <w:sz w:val="18"/>
          <w:lang w:val="fr-FR"/>
        </w:rPr>
        <w:t>Signatures:</w:t>
      </w:r>
      <w:r w:rsidRPr="0094256D">
        <w:rPr>
          <w:rFonts w:ascii="Arial" w:hAnsi="Arial"/>
          <w:b/>
          <w:bCs/>
          <w:color w:val="008000"/>
          <w:sz w:val="18"/>
          <w:lang w:val="fr-FR"/>
        </w:rPr>
        <w:tab/>
      </w:r>
      <w:r w:rsidRPr="0094256D">
        <w:rPr>
          <w:rFonts w:ascii="Arial" w:hAnsi="Arial"/>
          <w:b/>
          <w:bCs/>
          <w:color w:val="008000"/>
          <w:sz w:val="18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Pr="0094256D">
        <w:rPr>
          <w:rFonts w:ascii="Arial" w:hAnsi="Arial"/>
          <w:b/>
          <w:bCs/>
          <w:color w:val="008000"/>
          <w:sz w:val="18"/>
          <w:lang w:val="fr-FR"/>
        </w:rPr>
        <w:instrText xml:space="preserve"> </w:instrText>
      </w:r>
      <w:r w:rsidR="000D612D" w:rsidRPr="0094256D">
        <w:rPr>
          <w:rFonts w:ascii="Arial" w:hAnsi="Arial"/>
          <w:b/>
          <w:bCs/>
          <w:color w:val="008000"/>
          <w:sz w:val="18"/>
          <w:lang w:val="fr-FR"/>
        </w:rPr>
        <w:instrText>FORMTEXT</w:instrText>
      </w:r>
      <w:r w:rsidRPr="0094256D">
        <w:rPr>
          <w:rFonts w:ascii="Arial" w:hAnsi="Arial"/>
          <w:b/>
          <w:bCs/>
          <w:color w:val="008000"/>
          <w:sz w:val="18"/>
          <w:lang w:val="fr-FR"/>
        </w:rPr>
        <w:instrText xml:space="preserve"> </w:instrText>
      </w:r>
      <w:r w:rsidRPr="0094256D">
        <w:rPr>
          <w:rFonts w:ascii="Arial" w:hAnsi="Arial"/>
          <w:b/>
          <w:bCs/>
          <w:color w:val="008000"/>
          <w:sz w:val="18"/>
          <w:lang w:val="fr-FR"/>
        </w:rPr>
      </w:r>
      <w:r w:rsidRPr="0094256D">
        <w:rPr>
          <w:rFonts w:ascii="Arial" w:hAnsi="Arial"/>
          <w:b/>
          <w:bCs/>
          <w:color w:val="008000"/>
          <w:sz w:val="18"/>
          <w:lang w:val="fr-FR"/>
        </w:rPr>
        <w:fldChar w:fldCharType="separate"/>
      </w:r>
      <w:r w:rsidRPr="0094256D">
        <w:rPr>
          <w:b/>
          <w:bCs/>
          <w:noProof/>
          <w:color w:val="008000"/>
          <w:sz w:val="18"/>
          <w:lang w:val="fr-FR"/>
        </w:rPr>
        <w:t> </w:t>
      </w:r>
      <w:r w:rsidRPr="0094256D">
        <w:rPr>
          <w:b/>
          <w:bCs/>
          <w:noProof/>
          <w:color w:val="008000"/>
          <w:sz w:val="18"/>
          <w:lang w:val="fr-FR"/>
        </w:rPr>
        <w:t> </w:t>
      </w:r>
      <w:r w:rsidRPr="0094256D">
        <w:rPr>
          <w:b/>
          <w:bCs/>
          <w:noProof/>
          <w:color w:val="008000"/>
          <w:sz w:val="18"/>
          <w:lang w:val="fr-FR"/>
        </w:rPr>
        <w:t> </w:t>
      </w:r>
      <w:r w:rsidRPr="0094256D">
        <w:rPr>
          <w:b/>
          <w:bCs/>
          <w:noProof/>
          <w:color w:val="008000"/>
          <w:sz w:val="18"/>
          <w:lang w:val="fr-FR"/>
        </w:rPr>
        <w:t> </w:t>
      </w:r>
      <w:r w:rsidRPr="0094256D">
        <w:rPr>
          <w:b/>
          <w:bCs/>
          <w:noProof/>
          <w:color w:val="008000"/>
          <w:sz w:val="18"/>
          <w:lang w:val="fr-FR"/>
        </w:rPr>
        <w:t> </w:t>
      </w:r>
      <w:r w:rsidRPr="0094256D">
        <w:rPr>
          <w:rFonts w:ascii="Arial" w:hAnsi="Arial"/>
          <w:b/>
          <w:bCs/>
          <w:color w:val="008000"/>
          <w:sz w:val="18"/>
          <w:lang w:val="fr-FR"/>
        </w:rPr>
        <w:fldChar w:fldCharType="end"/>
      </w:r>
      <w:bookmarkEnd w:id="25"/>
    </w:p>
    <w:p w14:paraId="35C48DC2" w14:textId="2EABF25B" w:rsidR="008F1968" w:rsidRPr="00B4745E" w:rsidRDefault="008F1968" w:rsidP="00B4745E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________________________________________________________________________________________________</w:t>
      </w:r>
      <w:r w:rsidRPr="0094256D">
        <w:rPr>
          <w:rFonts w:ascii="Arial" w:hAnsi="Arial"/>
          <w:color w:val="008000"/>
        </w:rPr>
        <w:br/>
      </w:r>
    </w:p>
    <w:p w14:paraId="507F2E15" w14:textId="35BD37A7" w:rsidR="008F1968" w:rsidRDefault="001373D2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24"/>
          <w:szCs w:val="24"/>
          <w:lang w:val="de-DE"/>
        </w:rPr>
      </w:pPr>
      <w:r>
        <w:rPr>
          <w:rFonts w:ascii="Arial" w:hAnsi="Arial"/>
          <w:color w:val="008000"/>
          <w:sz w:val="24"/>
          <w:szCs w:val="24"/>
          <w:lang w:val="de-DE"/>
        </w:rPr>
        <w:t xml:space="preserve">Datum, </w:t>
      </w:r>
      <w:r w:rsidR="008F1968" w:rsidRPr="00B4745E">
        <w:rPr>
          <w:rFonts w:ascii="Arial" w:hAnsi="Arial"/>
          <w:color w:val="008000"/>
          <w:sz w:val="24"/>
          <w:szCs w:val="24"/>
          <w:lang w:val="de-DE"/>
        </w:rPr>
        <w:t>Stempel und Visum des Sekretärs der TKJ:</w:t>
      </w:r>
    </w:p>
    <w:p w14:paraId="308230AF" w14:textId="77777777" w:rsidR="001373D2" w:rsidRPr="00B4745E" w:rsidRDefault="001373D2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24"/>
          <w:szCs w:val="24"/>
          <w:lang w:val="de-DE"/>
        </w:rPr>
      </w:pPr>
    </w:p>
    <w:p w14:paraId="3A17B6F8" w14:textId="62ECC659" w:rsidR="008F1968" w:rsidRPr="00B4745E" w:rsidRDefault="001373D2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24"/>
          <w:szCs w:val="24"/>
          <w:lang w:val="fr-FR"/>
        </w:rPr>
      </w:pPr>
      <w:r>
        <w:rPr>
          <w:rFonts w:ascii="Arial" w:hAnsi="Arial"/>
          <w:color w:val="008000"/>
          <w:sz w:val="24"/>
          <w:szCs w:val="24"/>
          <w:lang w:val="fr-FR"/>
        </w:rPr>
        <w:t>Date, t</w:t>
      </w:r>
      <w:r w:rsidR="008F1968" w:rsidRPr="00B4745E">
        <w:rPr>
          <w:rFonts w:ascii="Arial" w:hAnsi="Arial"/>
          <w:color w:val="008000"/>
          <w:sz w:val="24"/>
          <w:szCs w:val="24"/>
          <w:lang w:val="fr-FR"/>
        </w:rPr>
        <w:t>imbre et signature du secrétaire de la CTCh:</w:t>
      </w:r>
    </w:p>
    <w:p w14:paraId="3AD30BAE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</w:rPr>
      </w:pPr>
    </w:p>
    <w:sectPr w:rsidR="008F1968" w:rsidRPr="0094256D" w:rsidSect="00EB6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600E7" w14:textId="77777777" w:rsidR="008A6644" w:rsidRDefault="008A6644">
      <w:r>
        <w:separator/>
      </w:r>
    </w:p>
  </w:endnote>
  <w:endnote w:type="continuationSeparator" w:id="0">
    <w:p w14:paraId="1099C5F3" w14:textId="77777777" w:rsidR="008A6644" w:rsidRDefault="008A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6E1D" w14:textId="77777777" w:rsidR="00E10209" w:rsidRDefault="00E1020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8272C" w14:textId="77777777" w:rsidR="00E10209" w:rsidRDefault="00E1020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408DD" w14:textId="77777777" w:rsidR="00E10209" w:rsidRDefault="00E1020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75138" w14:textId="77777777" w:rsidR="008A6644" w:rsidRDefault="008A6644">
      <w:r>
        <w:separator/>
      </w:r>
    </w:p>
  </w:footnote>
  <w:footnote w:type="continuationSeparator" w:id="0">
    <w:p w14:paraId="24D92B57" w14:textId="77777777" w:rsidR="008A6644" w:rsidRDefault="008A66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E8FFD" w14:textId="77777777" w:rsidR="00E10209" w:rsidRDefault="00E1020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0CA11" w14:textId="77777777" w:rsidR="008F1968" w:rsidRDefault="008F1968" w:rsidP="008F1968">
    <w:pPr>
      <w:pStyle w:val="Kopfzeile"/>
      <w:tabs>
        <w:tab w:val="clear" w:pos="4536"/>
        <w:tab w:val="clear" w:pos="9072"/>
      </w:tabs>
      <w:ind w:right="276"/>
      <w:jc w:val="right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0D612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E1020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9407B" w14:textId="77777777" w:rsidR="00E10209" w:rsidRDefault="00E1020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E86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8185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A62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7288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666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89A3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54C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5AEE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0A02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0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DC3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C535C3"/>
    <w:multiLevelType w:val="multilevel"/>
    <w:tmpl w:val="FC18B9B4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D1C33C8"/>
    <w:multiLevelType w:val="multilevel"/>
    <w:tmpl w:val="E86C1C3A"/>
    <w:styleLink w:val="11111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709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500F16E8"/>
    <w:multiLevelType w:val="multilevel"/>
    <w:tmpl w:val="E86C1C3A"/>
    <w:numStyleLink w:val="111111"/>
  </w:abstractNum>
  <w:abstractNum w:abstractNumId="14">
    <w:nsid w:val="6E352B9D"/>
    <w:multiLevelType w:val="multilevel"/>
    <w:tmpl w:val="FC18B9B4"/>
    <w:numStyleLink w:val="1ai"/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E8"/>
    <w:rsid w:val="000551EA"/>
    <w:rsid w:val="000D612D"/>
    <w:rsid w:val="001373D2"/>
    <w:rsid w:val="001A68E8"/>
    <w:rsid w:val="00263FA6"/>
    <w:rsid w:val="0026425F"/>
    <w:rsid w:val="003321F2"/>
    <w:rsid w:val="00451DD4"/>
    <w:rsid w:val="0080070F"/>
    <w:rsid w:val="008157F3"/>
    <w:rsid w:val="008A6644"/>
    <w:rsid w:val="008F1968"/>
    <w:rsid w:val="0094256D"/>
    <w:rsid w:val="009572AC"/>
    <w:rsid w:val="00982AB8"/>
    <w:rsid w:val="00B4745E"/>
    <w:rsid w:val="00C37267"/>
    <w:rsid w:val="00D32848"/>
    <w:rsid w:val="00E10209"/>
    <w:rsid w:val="00E16317"/>
    <w:rsid w:val="00E4777C"/>
    <w:rsid w:val="00EB0228"/>
    <w:rsid w:val="00EB6F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3A1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70E9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erschrift1">
    <w:name w:val="heading 1"/>
    <w:basedOn w:val="Standard"/>
    <w:next w:val="Standard"/>
    <w:qFormat/>
    <w:rsid w:val="00C13D87"/>
    <w:pPr>
      <w:keepNext/>
      <w:outlineLvl w:val="0"/>
    </w:pPr>
    <w:rPr>
      <w:b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13D87"/>
    <w:pPr>
      <w:keepNext/>
      <w:outlineLvl w:val="1"/>
    </w:pPr>
    <w:rPr>
      <w:b/>
      <w:sz w:val="24"/>
      <w:szCs w:val="28"/>
    </w:rPr>
  </w:style>
  <w:style w:type="paragraph" w:styleId="berschrift3">
    <w:name w:val="heading 3"/>
    <w:basedOn w:val="Standard"/>
    <w:next w:val="Standard"/>
    <w:qFormat/>
    <w:rsid w:val="00C13D87"/>
    <w:pPr>
      <w:keepNext/>
      <w:outlineLvl w:val="2"/>
    </w:pPr>
    <w:rPr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5B693C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5B69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693C"/>
  </w:style>
  <w:style w:type="numbering" w:styleId="111111">
    <w:name w:val="Outline List 2"/>
    <w:basedOn w:val="KeineListe"/>
    <w:rsid w:val="00C13D87"/>
    <w:pPr>
      <w:numPr>
        <w:numId w:val="6"/>
      </w:numPr>
    </w:pPr>
  </w:style>
  <w:style w:type="paragraph" w:styleId="Sprechblasentext">
    <w:name w:val="Balloon Text"/>
    <w:basedOn w:val="Standard"/>
    <w:semiHidden/>
    <w:rsid w:val="005420DE"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autoRedefine/>
    <w:rsid w:val="002070A7"/>
    <w:pPr>
      <w:ind w:left="709"/>
    </w:pPr>
  </w:style>
  <w:style w:type="paragraph" w:styleId="Textkrper3">
    <w:name w:val="Body Text 3"/>
    <w:basedOn w:val="Standard"/>
    <w:rsid w:val="00C13D87"/>
    <w:pPr>
      <w:ind w:left="709" w:firstLine="709"/>
    </w:pPr>
    <w:rPr>
      <w:szCs w:val="16"/>
    </w:rPr>
  </w:style>
  <w:style w:type="paragraph" w:styleId="Textkrper2">
    <w:name w:val="Body Text 2"/>
    <w:basedOn w:val="Standard"/>
    <w:rsid w:val="00C13D87"/>
    <w:pPr>
      <w:spacing w:line="480" w:lineRule="auto"/>
      <w:ind w:firstLine="709"/>
    </w:pPr>
  </w:style>
  <w:style w:type="paragraph" w:styleId="Textkrper-Zeileneinzug">
    <w:name w:val="Body Text Indent"/>
    <w:basedOn w:val="Standard"/>
    <w:autoRedefine/>
    <w:rsid w:val="002070A7"/>
    <w:pPr>
      <w:ind w:left="709" w:hanging="709"/>
    </w:pPr>
  </w:style>
  <w:style w:type="paragraph" w:styleId="Textkrper-Einzug2">
    <w:name w:val="Body Text Indent 2"/>
    <w:basedOn w:val="Standard"/>
    <w:rsid w:val="00C13D87"/>
    <w:pPr>
      <w:ind w:firstLine="709"/>
    </w:pPr>
  </w:style>
  <w:style w:type="paragraph" w:styleId="Textkrper-Einzug3">
    <w:name w:val="Body Text Indent 3"/>
    <w:basedOn w:val="Standard"/>
    <w:rsid w:val="00C13D87"/>
    <w:pPr>
      <w:ind w:left="709" w:firstLine="709"/>
    </w:pPr>
    <w:rPr>
      <w:szCs w:val="16"/>
    </w:rPr>
  </w:style>
  <w:style w:type="paragraph" w:styleId="Textkrper-Erstzeileneinzug">
    <w:name w:val="Body Text First Indent"/>
    <w:basedOn w:val="Textkrper"/>
    <w:rsid w:val="00C13D87"/>
  </w:style>
  <w:style w:type="paragraph" w:styleId="Titel">
    <w:name w:val="Title"/>
    <w:basedOn w:val="Standard"/>
    <w:qFormat/>
    <w:rsid w:val="00C13D87"/>
    <w:pPr>
      <w:outlineLvl w:val="0"/>
    </w:pPr>
    <w:rPr>
      <w:b/>
      <w:kern w:val="28"/>
      <w:sz w:val="32"/>
      <w:szCs w:val="32"/>
    </w:rPr>
  </w:style>
  <w:style w:type="paragraph" w:styleId="Verzeichnis1">
    <w:name w:val="toc 1"/>
    <w:basedOn w:val="Standard"/>
    <w:next w:val="Standard"/>
    <w:autoRedefine/>
    <w:semiHidden/>
    <w:rsid w:val="00C13D87"/>
  </w:style>
  <w:style w:type="paragraph" w:styleId="Verzeichnis2">
    <w:name w:val="toc 2"/>
    <w:basedOn w:val="Verzeichnis1"/>
    <w:next w:val="Standard"/>
    <w:autoRedefine/>
    <w:semiHidden/>
    <w:rsid w:val="00C13D87"/>
    <w:pPr>
      <w:ind w:firstLine="709"/>
    </w:pPr>
  </w:style>
  <w:style w:type="paragraph" w:styleId="Verzeichnis3">
    <w:name w:val="toc 3"/>
    <w:basedOn w:val="Verzeichnis2"/>
    <w:next w:val="Standard"/>
    <w:autoRedefine/>
    <w:semiHidden/>
    <w:rsid w:val="00C13D87"/>
    <w:pPr>
      <w:ind w:left="709"/>
    </w:pPr>
  </w:style>
  <w:style w:type="numbering" w:styleId="1ai">
    <w:name w:val="Outline List 1"/>
    <w:basedOn w:val="KeineListe"/>
    <w:rsid w:val="00C13D87"/>
    <w:pPr>
      <w:numPr>
        <w:numId w:val="14"/>
      </w:numPr>
    </w:pPr>
  </w:style>
  <w:style w:type="paragraph" w:styleId="Dokumentstruktur">
    <w:name w:val="Document Map"/>
    <w:basedOn w:val="Standard"/>
    <w:semiHidden/>
    <w:rsid w:val="00770E99"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basedOn w:val="Absatz-Standardschriftart"/>
    <w:link w:val="Kopfzeile"/>
    <w:rsid w:val="00263FA6"/>
    <w:rPr>
      <w:lang w:val="en-US"/>
    </w:rPr>
  </w:style>
  <w:style w:type="character" w:styleId="Link">
    <w:name w:val="Hyperlink"/>
    <w:uiPriority w:val="99"/>
    <w:unhideWhenUsed/>
    <w:rsid w:val="00263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hyperlink" Target="mailto:silvia.mutter@bluewin.ch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SKG        Technische Kommission für das Jagdhundewesen der CH - Kynologischen Gesellschaft </vt:lpstr>
      <vt:lpstr>ENTSCHEID DES SEKRETÄRS DER TKJ    </vt:lpstr>
      <vt:lpstr>DECISION DU SECRETAIRE DE LA CTCH</vt:lpstr>
    </vt:vector>
  </TitlesOfParts>
  <Company>Müllhaupt &amp; Partner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SKG        Technische Kommission für das Jagdhundewesen der CH - Kynologischen Gesellschaft </dc:title>
  <dc:subject/>
  <dc:creator>Walter Müllhaupt</dc:creator>
  <cp:keywords/>
  <cp:lastModifiedBy>Walter Müllhaupt</cp:lastModifiedBy>
  <cp:revision>11</cp:revision>
  <cp:lastPrinted>2016-03-01T14:24:00Z</cp:lastPrinted>
  <dcterms:created xsi:type="dcterms:W3CDTF">2014-12-23T07:25:00Z</dcterms:created>
  <dcterms:modified xsi:type="dcterms:W3CDTF">2017-08-31T13:25:00Z</dcterms:modified>
</cp:coreProperties>
</file>